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A392" w14:textId="77777777" w:rsidR="0044040F" w:rsidRPr="00ED3D22" w:rsidRDefault="0044040F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SAC Meeting Agenda</w:t>
      </w:r>
    </w:p>
    <w:p w14:paraId="70420A4F" w14:textId="7C878EF1" w:rsidR="00ED3D22" w:rsidRPr="00ED3D22" w:rsidRDefault="0044040F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May 17, 2021</w:t>
      </w:r>
      <w:r w:rsidR="0079398E" w:rsidRPr="00ED3D22">
        <w:rPr>
          <w:rFonts w:ascii="Arial" w:hAnsi="Arial" w:cs="Arial"/>
          <w:sz w:val="20"/>
          <w:szCs w:val="20"/>
        </w:rPr>
        <w:t xml:space="preserve"> 5:30-7</w:t>
      </w:r>
      <w:r w:rsidR="0059564D">
        <w:rPr>
          <w:rFonts w:ascii="Arial" w:hAnsi="Arial" w:cs="Arial"/>
          <w:sz w:val="20"/>
          <w:szCs w:val="20"/>
        </w:rPr>
        <w:t xml:space="preserve">; </w:t>
      </w:r>
      <w:r w:rsidR="00ED3D22">
        <w:rPr>
          <w:rFonts w:ascii="Arial" w:hAnsi="Arial" w:cs="Arial"/>
          <w:sz w:val="20"/>
          <w:szCs w:val="20"/>
        </w:rPr>
        <w:t>Zoom Platform</w:t>
      </w:r>
    </w:p>
    <w:p w14:paraId="2AF0B6B3" w14:textId="6F9DC1DF" w:rsidR="0044040F" w:rsidRPr="00ED3D22" w:rsidRDefault="0044040F">
      <w:pPr>
        <w:rPr>
          <w:rFonts w:ascii="Arial" w:hAnsi="Arial" w:cs="Arial"/>
          <w:sz w:val="20"/>
          <w:szCs w:val="20"/>
        </w:rPr>
      </w:pPr>
    </w:p>
    <w:p w14:paraId="3BC12BE0" w14:textId="1300E3D7" w:rsidR="0024538E" w:rsidRPr="00ED3D22" w:rsidRDefault="0024538E" w:rsidP="0024538E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Present:  Jim Havens (principal), Hayley Schneider (chair</w:t>
      </w:r>
      <w:proofErr w:type="gramStart"/>
      <w:r w:rsidRPr="00ED3D22">
        <w:rPr>
          <w:rFonts w:ascii="Arial" w:hAnsi="Arial" w:cs="Arial"/>
          <w:sz w:val="20"/>
          <w:szCs w:val="20"/>
        </w:rPr>
        <w:t>) ,</w:t>
      </w:r>
      <w:proofErr w:type="gramEnd"/>
      <w:r w:rsidRPr="00ED3D22">
        <w:rPr>
          <w:rFonts w:ascii="Arial" w:hAnsi="Arial" w:cs="Arial"/>
          <w:sz w:val="20"/>
          <w:szCs w:val="20"/>
        </w:rPr>
        <w:t xml:space="preserve"> Heather </w:t>
      </w:r>
      <w:proofErr w:type="spellStart"/>
      <w:r w:rsidRPr="00ED3D22">
        <w:rPr>
          <w:rFonts w:ascii="Arial" w:hAnsi="Arial" w:cs="Arial"/>
          <w:sz w:val="20"/>
          <w:szCs w:val="20"/>
        </w:rPr>
        <w:t>DeCluwe</w:t>
      </w:r>
      <w:proofErr w:type="spellEnd"/>
      <w:r w:rsidRPr="00ED3D22">
        <w:rPr>
          <w:rFonts w:ascii="Arial" w:hAnsi="Arial" w:cs="Arial"/>
          <w:sz w:val="20"/>
          <w:szCs w:val="20"/>
        </w:rPr>
        <w:t xml:space="preserve"> (co-chair), Kim Bennett (secretary and GT parent), Cindy Haight (teacher), Jeff McCrea (instructional coach), Janet Hughes (teacher), Karyn Peabody, Christi Cahill (parent preschool), Lizzy Meacher, Patricia Lloyd, John </w:t>
      </w:r>
      <w:proofErr w:type="spellStart"/>
      <w:r w:rsidRPr="00ED3D22">
        <w:rPr>
          <w:rFonts w:ascii="Arial" w:hAnsi="Arial" w:cs="Arial"/>
          <w:sz w:val="20"/>
          <w:szCs w:val="20"/>
        </w:rPr>
        <w:t>Trefny</w:t>
      </w:r>
      <w:proofErr w:type="spellEnd"/>
      <w:r w:rsidRPr="00ED3D22">
        <w:rPr>
          <w:rFonts w:ascii="Arial" w:hAnsi="Arial" w:cs="Arial"/>
          <w:sz w:val="20"/>
          <w:szCs w:val="20"/>
        </w:rPr>
        <w:t xml:space="preserve"> (community rep), Andrea Heaton, Katie Keighley, Sarah White, Susan Kelly, Tisha Taylor, Teal Harada</w:t>
      </w:r>
    </w:p>
    <w:p w14:paraId="7DAA8EBF" w14:textId="77777777" w:rsidR="0024538E" w:rsidRPr="00ED3D22" w:rsidRDefault="0024538E">
      <w:pPr>
        <w:rPr>
          <w:rFonts w:ascii="Arial" w:hAnsi="Arial" w:cs="Arial"/>
          <w:sz w:val="20"/>
          <w:szCs w:val="20"/>
        </w:rPr>
      </w:pPr>
    </w:p>
    <w:p w14:paraId="1C556B74" w14:textId="4B90661F" w:rsidR="00887489" w:rsidRPr="00ED3D22" w:rsidRDefault="00887489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Introductions and Sharing</w:t>
      </w:r>
      <w:r w:rsidR="00510765" w:rsidRPr="00ED3D22">
        <w:rPr>
          <w:rFonts w:ascii="Arial" w:hAnsi="Arial" w:cs="Arial"/>
          <w:sz w:val="20"/>
          <w:szCs w:val="20"/>
        </w:rPr>
        <w:t xml:space="preserve"> (</w:t>
      </w:r>
      <w:r w:rsidR="007A61F7" w:rsidRPr="00ED3D22">
        <w:rPr>
          <w:rFonts w:ascii="Arial" w:hAnsi="Arial" w:cs="Arial"/>
          <w:sz w:val="20"/>
          <w:szCs w:val="20"/>
        </w:rPr>
        <w:t>10</w:t>
      </w:r>
      <w:r w:rsidR="00510765" w:rsidRPr="00ED3D22">
        <w:rPr>
          <w:rFonts w:ascii="Arial" w:hAnsi="Arial" w:cs="Arial"/>
          <w:sz w:val="20"/>
          <w:szCs w:val="20"/>
        </w:rPr>
        <w:t xml:space="preserve"> min)</w:t>
      </w:r>
    </w:p>
    <w:p w14:paraId="796733B4" w14:textId="77777777" w:rsidR="00EC6164" w:rsidRPr="00ED3D22" w:rsidRDefault="00887489" w:rsidP="00EC6164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ab/>
      </w:r>
    </w:p>
    <w:p w14:paraId="41FF16F2" w14:textId="1555032B" w:rsidR="00887489" w:rsidRPr="00ED3D22" w:rsidRDefault="00887489" w:rsidP="00EC6164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Minute Approval from March</w:t>
      </w:r>
      <w:r w:rsidR="00510765" w:rsidRPr="00ED3D22">
        <w:rPr>
          <w:rFonts w:ascii="Arial" w:hAnsi="Arial" w:cs="Arial"/>
          <w:sz w:val="20"/>
          <w:szCs w:val="20"/>
        </w:rPr>
        <w:t xml:space="preserve"> (5 min)</w:t>
      </w:r>
    </w:p>
    <w:p w14:paraId="70034B7C" w14:textId="16CF00B7" w:rsidR="00ED3D22" w:rsidRPr="00ED3D22" w:rsidRDefault="0024538E" w:rsidP="00ED3D22">
      <w:pPr>
        <w:ind w:firstLine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Reviewed by Bennett</w:t>
      </w:r>
      <w:r w:rsidR="00ED3D22">
        <w:rPr>
          <w:rFonts w:ascii="Arial" w:hAnsi="Arial" w:cs="Arial"/>
          <w:sz w:val="20"/>
          <w:szCs w:val="20"/>
        </w:rPr>
        <w:t>,</w:t>
      </w:r>
      <w:r w:rsidRPr="00ED3D22">
        <w:rPr>
          <w:rFonts w:ascii="Arial" w:hAnsi="Arial" w:cs="Arial"/>
          <w:sz w:val="20"/>
          <w:szCs w:val="20"/>
        </w:rPr>
        <w:t xml:space="preserve"> Motion </w:t>
      </w:r>
      <w:r w:rsidR="00ED3D22">
        <w:rPr>
          <w:rFonts w:ascii="Arial" w:hAnsi="Arial" w:cs="Arial"/>
          <w:sz w:val="20"/>
          <w:szCs w:val="20"/>
        </w:rPr>
        <w:t xml:space="preserve">to approve </w:t>
      </w:r>
      <w:r w:rsidRPr="00ED3D22">
        <w:rPr>
          <w:rFonts w:ascii="Arial" w:hAnsi="Arial" w:cs="Arial"/>
          <w:sz w:val="20"/>
          <w:szCs w:val="20"/>
        </w:rPr>
        <w:t xml:space="preserve">Meacher, second </w:t>
      </w:r>
      <w:proofErr w:type="spellStart"/>
      <w:r w:rsidRPr="00ED3D22">
        <w:rPr>
          <w:rFonts w:ascii="Arial" w:hAnsi="Arial" w:cs="Arial"/>
          <w:sz w:val="20"/>
          <w:szCs w:val="20"/>
        </w:rPr>
        <w:t>DeCluwe</w:t>
      </w:r>
      <w:proofErr w:type="spellEnd"/>
      <w:r w:rsidR="00ED3D22" w:rsidRPr="00ED3D22">
        <w:rPr>
          <w:rFonts w:ascii="Arial" w:hAnsi="Arial" w:cs="Arial"/>
          <w:sz w:val="20"/>
          <w:szCs w:val="20"/>
        </w:rPr>
        <w:t>, Passed unanimously</w:t>
      </w:r>
    </w:p>
    <w:p w14:paraId="58642BEC" w14:textId="77777777" w:rsidR="0024538E" w:rsidRPr="00ED3D22" w:rsidRDefault="0024538E">
      <w:pPr>
        <w:rPr>
          <w:rFonts w:ascii="Arial" w:hAnsi="Arial" w:cs="Arial"/>
          <w:sz w:val="20"/>
          <w:szCs w:val="20"/>
        </w:rPr>
      </w:pPr>
    </w:p>
    <w:p w14:paraId="122387D8" w14:textId="4A3E703A" w:rsidR="0044040F" w:rsidRPr="00ED3D22" w:rsidRDefault="0044040F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Election</w:t>
      </w:r>
      <w:r w:rsidR="00887489" w:rsidRPr="00ED3D22">
        <w:rPr>
          <w:rFonts w:ascii="Arial" w:hAnsi="Arial" w:cs="Arial"/>
          <w:sz w:val="20"/>
          <w:szCs w:val="20"/>
        </w:rPr>
        <w:t xml:space="preserve"> of Officers</w:t>
      </w:r>
      <w:r w:rsidRPr="00ED3D22">
        <w:rPr>
          <w:rFonts w:ascii="Arial" w:hAnsi="Arial" w:cs="Arial"/>
          <w:sz w:val="20"/>
          <w:szCs w:val="20"/>
        </w:rPr>
        <w:t xml:space="preserve"> for </w:t>
      </w:r>
      <w:r w:rsidR="00887489" w:rsidRPr="00ED3D22">
        <w:rPr>
          <w:rFonts w:ascii="Arial" w:hAnsi="Arial" w:cs="Arial"/>
          <w:sz w:val="20"/>
          <w:szCs w:val="20"/>
        </w:rPr>
        <w:t>2021-2021 School Year</w:t>
      </w:r>
    </w:p>
    <w:p w14:paraId="512346A2" w14:textId="3B15D2CD" w:rsidR="00E55907" w:rsidRPr="00ED3D22" w:rsidRDefault="00EC6164" w:rsidP="00EC6164">
      <w:pPr>
        <w:ind w:left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Andrea Heaton </w:t>
      </w:r>
      <w:r w:rsidR="00ED3D22" w:rsidRPr="00ED3D22">
        <w:rPr>
          <w:rFonts w:ascii="Arial" w:hAnsi="Arial" w:cs="Arial"/>
          <w:sz w:val="20"/>
          <w:szCs w:val="20"/>
        </w:rPr>
        <w:t>for</w:t>
      </w:r>
      <w:r w:rsidRPr="00ED3D22">
        <w:rPr>
          <w:rFonts w:ascii="Arial" w:hAnsi="Arial" w:cs="Arial"/>
          <w:sz w:val="20"/>
          <w:szCs w:val="20"/>
        </w:rPr>
        <w:t xml:space="preserve"> secretary </w:t>
      </w:r>
    </w:p>
    <w:p w14:paraId="4FEBADBD" w14:textId="07B104FE" w:rsidR="00AA4A79" w:rsidRPr="00ED3D22" w:rsidRDefault="00EC6164" w:rsidP="00ED3D22">
      <w:pPr>
        <w:ind w:left="720" w:firstLine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Motion </w:t>
      </w:r>
      <w:r w:rsidR="00ED3D22">
        <w:rPr>
          <w:rFonts w:ascii="Arial" w:hAnsi="Arial" w:cs="Arial"/>
          <w:sz w:val="20"/>
          <w:szCs w:val="20"/>
        </w:rPr>
        <w:t xml:space="preserve">to approve </w:t>
      </w:r>
      <w:r w:rsidRPr="00ED3D22">
        <w:rPr>
          <w:rFonts w:ascii="Arial" w:hAnsi="Arial" w:cs="Arial"/>
          <w:sz w:val="20"/>
          <w:szCs w:val="20"/>
        </w:rPr>
        <w:t>Bennett, Second Meacher</w:t>
      </w:r>
      <w:r w:rsidR="00ED3D22">
        <w:rPr>
          <w:rFonts w:ascii="Arial" w:hAnsi="Arial" w:cs="Arial"/>
          <w:sz w:val="20"/>
          <w:szCs w:val="20"/>
        </w:rPr>
        <w:t xml:space="preserve">, </w:t>
      </w:r>
      <w:r w:rsidR="00AA4A79" w:rsidRPr="00ED3D22">
        <w:rPr>
          <w:rFonts w:ascii="Arial" w:hAnsi="Arial" w:cs="Arial"/>
          <w:sz w:val="20"/>
          <w:szCs w:val="20"/>
        </w:rPr>
        <w:t xml:space="preserve">Passed </w:t>
      </w:r>
      <w:r w:rsidR="00E55907" w:rsidRPr="00ED3D22">
        <w:rPr>
          <w:rFonts w:ascii="Arial" w:hAnsi="Arial" w:cs="Arial"/>
          <w:sz w:val="20"/>
          <w:szCs w:val="20"/>
        </w:rPr>
        <w:t>unanimously</w:t>
      </w:r>
    </w:p>
    <w:p w14:paraId="6CD2EE29" w14:textId="46154DF9" w:rsidR="00E55907" w:rsidRPr="00ED3D22" w:rsidRDefault="00EC6164" w:rsidP="00EC6164">
      <w:pPr>
        <w:ind w:left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Kim Bennett </w:t>
      </w:r>
      <w:r w:rsidR="00ED3D22" w:rsidRPr="00ED3D22">
        <w:rPr>
          <w:rFonts w:ascii="Arial" w:hAnsi="Arial" w:cs="Arial"/>
          <w:sz w:val="20"/>
          <w:szCs w:val="20"/>
        </w:rPr>
        <w:t>for</w:t>
      </w:r>
      <w:r w:rsidRPr="00ED3D22">
        <w:rPr>
          <w:rFonts w:ascii="Arial" w:hAnsi="Arial" w:cs="Arial"/>
          <w:sz w:val="20"/>
          <w:szCs w:val="20"/>
        </w:rPr>
        <w:t xml:space="preserve"> Co-Chair</w:t>
      </w:r>
    </w:p>
    <w:p w14:paraId="0399D97E" w14:textId="2699937A" w:rsidR="00E55907" w:rsidRPr="00ED3D22" w:rsidRDefault="00EC6164" w:rsidP="00ED3D22">
      <w:pPr>
        <w:ind w:left="720" w:firstLine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Motion </w:t>
      </w:r>
      <w:r w:rsidR="00ED3D22">
        <w:rPr>
          <w:rFonts w:ascii="Arial" w:hAnsi="Arial" w:cs="Arial"/>
          <w:sz w:val="20"/>
          <w:szCs w:val="20"/>
        </w:rPr>
        <w:t xml:space="preserve">to approve </w:t>
      </w:r>
      <w:r w:rsidRPr="00ED3D22">
        <w:rPr>
          <w:rFonts w:ascii="Arial" w:hAnsi="Arial" w:cs="Arial"/>
          <w:sz w:val="20"/>
          <w:szCs w:val="20"/>
        </w:rPr>
        <w:t>Meacher, Second Cahill</w:t>
      </w:r>
      <w:r w:rsidR="00ED3D22">
        <w:rPr>
          <w:rFonts w:ascii="Arial" w:hAnsi="Arial" w:cs="Arial"/>
          <w:sz w:val="20"/>
          <w:szCs w:val="20"/>
        </w:rPr>
        <w:t xml:space="preserve">, </w:t>
      </w:r>
      <w:r w:rsidR="00E55907" w:rsidRPr="00ED3D22">
        <w:rPr>
          <w:rFonts w:ascii="Arial" w:hAnsi="Arial" w:cs="Arial"/>
          <w:sz w:val="20"/>
          <w:szCs w:val="20"/>
        </w:rPr>
        <w:t>Passed unanimously</w:t>
      </w:r>
    </w:p>
    <w:p w14:paraId="25708089" w14:textId="700B56AE" w:rsidR="00E55907" w:rsidRPr="00ED3D22" w:rsidRDefault="0044040F" w:rsidP="00887489">
      <w:pPr>
        <w:ind w:left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Heather </w:t>
      </w:r>
      <w:proofErr w:type="spellStart"/>
      <w:r w:rsidR="00EC6164" w:rsidRPr="00ED3D22">
        <w:rPr>
          <w:rFonts w:ascii="Arial" w:hAnsi="Arial" w:cs="Arial"/>
          <w:sz w:val="20"/>
          <w:szCs w:val="20"/>
        </w:rPr>
        <w:t>DeCluwe</w:t>
      </w:r>
      <w:proofErr w:type="spellEnd"/>
      <w:r w:rsidR="00EC6164" w:rsidRPr="00ED3D22">
        <w:rPr>
          <w:rFonts w:ascii="Arial" w:hAnsi="Arial" w:cs="Arial"/>
          <w:sz w:val="20"/>
          <w:szCs w:val="20"/>
        </w:rPr>
        <w:t xml:space="preserve"> </w:t>
      </w:r>
      <w:r w:rsidR="00ED3D22" w:rsidRPr="00ED3D22">
        <w:rPr>
          <w:rFonts w:ascii="Arial" w:hAnsi="Arial" w:cs="Arial"/>
          <w:sz w:val="20"/>
          <w:szCs w:val="20"/>
        </w:rPr>
        <w:t>for C</w:t>
      </w:r>
      <w:r w:rsidR="00EC6164" w:rsidRPr="00ED3D22">
        <w:rPr>
          <w:rFonts w:ascii="Arial" w:hAnsi="Arial" w:cs="Arial"/>
          <w:sz w:val="20"/>
          <w:szCs w:val="20"/>
        </w:rPr>
        <w:t>hair</w:t>
      </w:r>
    </w:p>
    <w:p w14:paraId="5BB60F6A" w14:textId="6D956EE2" w:rsidR="00E55907" w:rsidRPr="00ED3D22" w:rsidRDefault="00EC6164" w:rsidP="00ED3D22">
      <w:pPr>
        <w:ind w:left="720" w:firstLine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Motion </w:t>
      </w:r>
      <w:r w:rsidR="00ED3D22">
        <w:rPr>
          <w:rFonts w:ascii="Arial" w:hAnsi="Arial" w:cs="Arial"/>
          <w:sz w:val="20"/>
          <w:szCs w:val="20"/>
        </w:rPr>
        <w:t xml:space="preserve">to approve </w:t>
      </w:r>
      <w:r w:rsidRPr="00ED3D22">
        <w:rPr>
          <w:rFonts w:ascii="Arial" w:hAnsi="Arial" w:cs="Arial"/>
          <w:sz w:val="20"/>
          <w:szCs w:val="20"/>
        </w:rPr>
        <w:t>Meacher, Second Taylor</w:t>
      </w:r>
      <w:r w:rsidR="00ED3D22">
        <w:rPr>
          <w:rFonts w:ascii="Arial" w:hAnsi="Arial" w:cs="Arial"/>
          <w:sz w:val="20"/>
          <w:szCs w:val="20"/>
        </w:rPr>
        <w:t xml:space="preserve">, </w:t>
      </w:r>
      <w:r w:rsidR="00E55907" w:rsidRPr="00ED3D22">
        <w:rPr>
          <w:rFonts w:ascii="Arial" w:hAnsi="Arial" w:cs="Arial"/>
          <w:sz w:val="20"/>
          <w:szCs w:val="20"/>
        </w:rPr>
        <w:t>Passed unanimously</w:t>
      </w:r>
    </w:p>
    <w:p w14:paraId="2851D586" w14:textId="66792DB9" w:rsidR="0044040F" w:rsidRPr="00ED3D22" w:rsidRDefault="0044040F">
      <w:pPr>
        <w:rPr>
          <w:rFonts w:ascii="Arial" w:hAnsi="Arial" w:cs="Arial"/>
          <w:sz w:val="20"/>
          <w:szCs w:val="20"/>
        </w:rPr>
      </w:pPr>
    </w:p>
    <w:p w14:paraId="4CF62420" w14:textId="494CCB07" w:rsidR="0044040F" w:rsidRPr="00ED3D22" w:rsidRDefault="0044040F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Share Student Survey Data - “Make your Voice Heard”</w:t>
      </w:r>
      <w:r w:rsidR="00887489" w:rsidRPr="00ED3D22">
        <w:rPr>
          <w:rFonts w:ascii="Arial" w:hAnsi="Arial" w:cs="Arial"/>
          <w:sz w:val="20"/>
          <w:szCs w:val="20"/>
        </w:rPr>
        <w:t xml:space="preserve"> completed by grades 2-5</w:t>
      </w:r>
      <w:r w:rsidR="00510765" w:rsidRPr="00ED3D22">
        <w:rPr>
          <w:rFonts w:ascii="Arial" w:hAnsi="Arial" w:cs="Arial"/>
          <w:sz w:val="20"/>
          <w:szCs w:val="20"/>
        </w:rPr>
        <w:t xml:space="preserve"> (30 min)</w:t>
      </w:r>
    </w:p>
    <w:p w14:paraId="78309375" w14:textId="47C58778" w:rsidR="00887489" w:rsidRPr="00ED3D22" w:rsidRDefault="00981792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ab/>
        <w:t>Jeffco Website</w:t>
      </w:r>
      <w:r w:rsidR="00B63CB5" w:rsidRPr="00ED3D22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B63CB5" w:rsidRPr="00ED3D22">
          <w:rPr>
            <w:rStyle w:val="Hyperlink"/>
            <w:rFonts w:ascii="Arial" w:hAnsi="Arial" w:cs="Arial"/>
            <w:sz w:val="20"/>
            <w:szCs w:val="20"/>
          </w:rPr>
          <w:t>https://jeffcopublicschools.shinyapps.io/SchoolInsights/</w:t>
        </w:r>
      </w:hyperlink>
    </w:p>
    <w:p w14:paraId="43E6181C" w14:textId="7E09414D" w:rsidR="00B63CB5" w:rsidRPr="00ED3D22" w:rsidRDefault="00B63CB5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ab/>
        <w:t>Review Strengths and Growth Areas</w:t>
      </w:r>
      <w:r w:rsidR="00510765" w:rsidRPr="00ED3D22">
        <w:rPr>
          <w:rFonts w:ascii="Arial" w:hAnsi="Arial" w:cs="Arial"/>
          <w:sz w:val="20"/>
          <w:szCs w:val="20"/>
        </w:rPr>
        <w:t xml:space="preserve"> using </w:t>
      </w:r>
      <w:proofErr w:type="spellStart"/>
      <w:r w:rsidR="00510765" w:rsidRPr="00ED3D22">
        <w:rPr>
          <w:rFonts w:ascii="Arial" w:hAnsi="Arial" w:cs="Arial"/>
          <w:sz w:val="20"/>
          <w:szCs w:val="20"/>
        </w:rPr>
        <w:t>JamBoard</w:t>
      </w:r>
      <w:proofErr w:type="spellEnd"/>
    </w:p>
    <w:p w14:paraId="441B1CFC" w14:textId="26B4A356" w:rsidR="00ED3D22" w:rsidRPr="00ED3D22" w:rsidRDefault="00ED3D22" w:rsidP="00ED3D22">
      <w:pPr>
        <w:ind w:left="720" w:firstLine="720"/>
        <w:rPr>
          <w:rFonts w:ascii="Arial" w:hAnsi="Arial" w:cs="Arial"/>
          <w:sz w:val="16"/>
          <w:szCs w:val="16"/>
        </w:rPr>
      </w:pPr>
      <w:hyperlink r:id="rId5" w:history="1">
        <w:r w:rsidRPr="00ED3D22">
          <w:rPr>
            <w:rStyle w:val="Hyperlink"/>
            <w:rFonts w:ascii="Arial" w:hAnsi="Arial" w:cs="Arial"/>
            <w:sz w:val="16"/>
            <w:szCs w:val="16"/>
          </w:rPr>
          <w:t>https://jamboard.google.com/d/1cI7SuhEkAzvDyG2iYxpEJZiwtZV3MpQsqnwwsrBf06o/edit?usp=sharing</w:t>
        </w:r>
      </w:hyperlink>
    </w:p>
    <w:p w14:paraId="593C4B74" w14:textId="0338ABF5" w:rsidR="00ED3D22" w:rsidRPr="00ED3D22" w:rsidRDefault="00ED3D22" w:rsidP="00ED3D22">
      <w:pPr>
        <w:ind w:left="720" w:firstLine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Please see </w:t>
      </w:r>
      <w:r w:rsidR="0059564D">
        <w:rPr>
          <w:rFonts w:ascii="Arial" w:hAnsi="Arial" w:cs="Arial"/>
          <w:sz w:val="20"/>
          <w:szCs w:val="20"/>
        </w:rPr>
        <w:t>accompanying pdf of the board</w:t>
      </w:r>
      <w:r w:rsidRPr="00ED3D22">
        <w:rPr>
          <w:rFonts w:ascii="Arial" w:hAnsi="Arial" w:cs="Arial"/>
          <w:sz w:val="20"/>
          <w:szCs w:val="20"/>
        </w:rPr>
        <w:t>, as well</w:t>
      </w:r>
    </w:p>
    <w:p w14:paraId="5CF341E4" w14:textId="3E8396ED" w:rsidR="00E55907" w:rsidRPr="00ED3D22" w:rsidRDefault="00ED3D22" w:rsidP="00ED3D22">
      <w:pPr>
        <w:ind w:left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Main </w:t>
      </w:r>
      <w:r w:rsidR="00E55907" w:rsidRPr="00ED3D22">
        <w:rPr>
          <w:rFonts w:ascii="Arial" w:hAnsi="Arial" w:cs="Arial"/>
          <w:sz w:val="20"/>
          <w:szCs w:val="20"/>
        </w:rPr>
        <w:t>Take-aways</w:t>
      </w:r>
    </w:p>
    <w:p w14:paraId="3BDA06AB" w14:textId="7ACE1D44" w:rsidR="00E55907" w:rsidRPr="00ED3D22" w:rsidRDefault="00E55907" w:rsidP="00ED3D22">
      <w:pPr>
        <w:ind w:left="720" w:firstLine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Work to continue social emotional learning for all students</w:t>
      </w:r>
    </w:p>
    <w:p w14:paraId="5045C1FF" w14:textId="7E5931E0" w:rsidR="00E55907" w:rsidRPr="00ED3D22" w:rsidRDefault="00E55907" w:rsidP="00ED3D22">
      <w:pPr>
        <w:ind w:left="720" w:firstLine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Work to increase academic challenge for all students</w:t>
      </w:r>
    </w:p>
    <w:p w14:paraId="3EDB5390" w14:textId="5F6E6643" w:rsidR="000456A0" w:rsidRPr="00ED3D22" w:rsidRDefault="000456A0" w:rsidP="00ED3D22">
      <w:pPr>
        <w:ind w:left="720" w:firstLine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Need clarification about district interpretation of safety questions</w:t>
      </w:r>
    </w:p>
    <w:p w14:paraId="2955F314" w14:textId="615B1ED4" w:rsidR="000456A0" w:rsidRPr="00ED3D22" w:rsidRDefault="000456A0" w:rsidP="00E55907">
      <w:pPr>
        <w:ind w:firstLine="720"/>
        <w:rPr>
          <w:rFonts w:ascii="Arial" w:hAnsi="Arial" w:cs="Arial"/>
          <w:sz w:val="20"/>
          <w:szCs w:val="20"/>
        </w:rPr>
      </w:pPr>
    </w:p>
    <w:p w14:paraId="358CA8EF" w14:textId="77777777" w:rsidR="000456A0" w:rsidRPr="00ED3D22" w:rsidRDefault="000456A0" w:rsidP="000456A0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Proposed Bylaws Amendment Discussion and Vote (5 min)</w:t>
      </w:r>
    </w:p>
    <w:p w14:paraId="7FBA9FAD" w14:textId="2D193D98" w:rsidR="000456A0" w:rsidRPr="00ED3D22" w:rsidRDefault="000456A0" w:rsidP="000456A0">
      <w:pPr>
        <w:ind w:left="1080" w:hanging="36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Schneider reviewed proposal to amend Article 3a of our bylaws </w:t>
      </w:r>
    </w:p>
    <w:p w14:paraId="169B3AE3" w14:textId="351EA0E4" w:rsidR="000456A0" w:rsidRPr="00ED3D22" w:rsidRDefault="000456A0" w:rsidP="00ED3D22">
      <w:pPr>
        <w:ind w:left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Motion </w:t>
      </w:r>
      <w:r w:rsidR="00ED3D22">
        <w:rPr>
          <w:rFonts w:ascii="Arial" w:hAnsi="Arial" w:cs="Arial"/>
          <w:sz w:val="20"/>
          <w:szCs w:val="20"/>
        </w:rPr>
        <w:t xml:space="preserve">to approve </w:t>
      </w:r>
      <w:r w:rsidRPr="00ED3D22">
        <w:rPr>
          <w:rFonts w:ascii="Arial" w:hAnsi="Arial" w:cs="Arial"/>
          <w:sz w:val="20"/>
          <w:szCs w:val="20"/>
        </w:rPr>
        <w:t xml:space="preserve">Cahill, Second </w:t>
      </w:r>
      <w:proofErr w:type="spellStart"/>
      <w:r w:rsidRPr="00ED3D22">
        <w:rPr>
          <w:rFonts w:ascii="Arial" w:hAnsi="Arial" w:cs="Arial"/>
          <w:sz w:val="20"/>
          <w:szCs w:val="20"/>
        </w:rPr>
        <w:t>DeCluwe</w:t>
      </w:r>
      <w:proofErr w:type="spellEnd"/>
      <w:r w:rsidR="00ED3D22">
        <w:rPr>
          <w:rFonts w:ascii="Arial" w:hAnsi="Arial" w:cs="Arial"/>
          <w:sz w:val="20"/>
          <w:szCs w:val="20"/>
        </w:rPr>
        <w:t xml:space="preserve">, </w:t>
      </w:r>
      <w:r w:rsidRPr="00ED3D22">
        <w:rPr>
          <w:rFonts w:ascii="Arial" w:hAnsi="Arial" w:cs="Arial"/>
          <w:sz w:val="20"/>
          <w:szCs w:val="20"/>
        </w:rPr>
        <w:t>Passed unanimously</w:t>
      </w:r>
    </w:p>
    <w:p w14:paraId="7054D822" w14:textId="77777777" w:rsidR="00B63CB5" w:rsidRPr="00ED3D22" w:rsidRDefault="00B63CB5">
      <w:pPr>
        <w:rPr>
          <w:rFonts w:ascii="Arial" w:hAnsi="Arial" w:cs="Arial"/>
          <w:sz w:val="20"/>
          <w:szCs w:val="20"/>
        </w:rPr>
      </w:pPr>
    </w:p>
    <w:p w14:paraId="63EEAB99" w14:textId="29979344" w:rsidR="0044040F" w:rsidRPr="00ED3D22" w:rsidRDefault="00510765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Principal </w:t>
      </w:r>
      <w:r w:rsidR="00B63CB5" w:rsidRPr="00ED3D22">
        <w:rPr>
          <w:rFonts w:ascii="Arial" w:hAnsi="Arial" w:cs="Arial"/>
          <w:sz w:val="20"/>
          <w:szCs w:val="20"/>
        </w:rPr>
        <w:t>Update</w:t>
      </w:r>
      <w:r w:rsidRPr="00ED3D22">
        <w:rPr>
          <w:rFonts w:ascii="Arial" w:hAnsi="Arial" w:cs="Arial"/>
          <w:sz w:val="20"/>
          <w:szCs w:val="20"/>
        </w:rPr>
        <w:t xml:space="preserve"> (15 min)</w:t>
      </w:r>
    </w:p>
    <w:p w14:paraId="74865868" w14:textId="65F779BC" w:rsidR="000456A0" w:rsidRPr="00ED3D22" w:rsidRDefault="000456A0" w:rsidP="000456A0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ab/>
        <w:t>Staffing changes and update</w:t>
      </w:r>
    </w:p>
    <w:p w14:paraId="6205FD28" w14:textId="57AEBBB0" w:rsidR="000456A0" w:rsidRPr="00ED3D22" w:rsidRDefault="000456A0" w:rsidP="000456A0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ab/>
        <w:t>District updates</w:t>
      </w:r>
    </w:p>
    <w:p w14:paraId="6563427A" w14:textId="491E80FA" w:rsidR="000456A0" w:rsidRPr="00ED3D22" w:rsidRDefault="000456A0" w:rsidP="00ED3D22">
      <w:pPr>
        <w:ind w:left="720" w:firstLine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New superintendent and associated changes</w:t>
      </w:r>
    </w:p>
    <w:p w14:paraId="10CD258A" w14:textId="64D63180" w:rsidR="000456A0" w:rsidRPr="00ED3D22" w:rsidRDefault="000456A0" w:rsidP="00ED3D22">
      <w:pPr>
        <w:ind w:left="144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ab/>
        <w:t>New reading resource now on hold district-wide</w:t>
      </w:r>
    </w:p>
    <w:p w14:paraId="5FCE9411" w14:textId="16D87EAA" w:rsidR="002A67F0" w:rsidRPr="00ED3D22" w:rsidRDefault="002A67F0" w:rsidP="00ED3D22">
      <w:pPr>
        <w:ind w:left="144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ab/>
      </w:r>
      <w:proofErr w:type="spellStart"/>
      <w:r w:rsidRPr="00ED3D22">
        <w:rPr>
          <w:rFonts w:ascii="Arial" w:hAnsi="Arial" w:cs="Arial"/>
          <w:sz w:val="20"/>
          <w:szCs w:val="20"/>
        </w:rPr>
        <w:t>Kyffin</w:t>
      </w:r>
      <w:proofErr w:type="spellEnd"/>
      <w:r w:rsidRPr="00ED3D22">
        <w:rPr>
          <w:rFonts w:ascii="Arial" w:hAnsi="Arial" w:cs="Arial"/>
          <w:sz w:val="20"/>
          <w:szCs w:val="20"/>
        </w:rPr>
        <w:t xml:space="preserve"> continues to improve for both growth and achievement in reading</w:t>
      </w:r>
    </w:p>
    <w:p w14:paraId="138C42C1" w14:textId="6BDF1CBB" w:rsidR="000456A0" w:rsidRPr="00ED3D22" w:rsidRDefault="000456A0" w:rsidP="00ED3D22">
      <w:pPr>
        <w:ind w:left="720" w:firstLine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Remote learning options</w:t>
      </w:r>
    </w:p>
    <w:p w14:paraId="40CB3E35" w14:textId="1FFED868" w:rsidR="000456A0" w:rsidRPr="00ED3D22" w:rsidRDefault="002A67F0" w:rsidP="0059564D">
      <w:pPr>
        <w:ind w:left="2520" w:hanging="72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 xml:space="preserve">District-wide remote option </w:t>
      </w:r>
      <w:r w:rsidR="0059564D">
        <w:rPr>
          <w:rFonts w:ascii="Arial" w:hAnsi="Arial" w:cs="Arial"/>
          <w:sz w:val="20"/>
          <w:szCs w:val="20"/>
        </w:rPr>
        <w:t xml:space="preserve">- </w:t>
      </w:r>
      <w:r w:rsidRPr="00ED3D22">
        <w:rPr>
          <w:rFonts w:ascii="Arial" w:hAnsi="Arial" w:cs="Arial"/>
          <w:sz w:val="20"/>
          <w:szCs w:val="20"/>
        </w:rPr>
        <w:t>unlike this year, not hosted by neighborhood schools and no GT-center remote classroom offerings</w:t>
      </w:r>
    </w:p>
    <w:p w14:paraId="219A2821" w14:textId="22D7F4E4" w:rsidR="002A67F0" w:rsidRPr="00ED3D22" w:rsidRDefault="002A67F0" w:rsidP="002A67F0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ED3D22">
        <w:rPr>
          <w:rFonts w:ascii="Arial" w:hAnsi="Arial" w:cs="Arial"/>
          <w:sz w:val="20"/>
          <w:szCs w:val="20"/>
        </w:rPr>
        <w:t>Cohorting</w:t>
      </w:r>
      <w:proofErr w:type="spellEnd"/>
      <w:r w:rsidRPr="00ED3D22">
        <w:rPr>
          <w:rFonts w:ascii="Arial" w:hAnsi="Arial" w:cs="Arial"/>
          <w:sz w:val="20"/>
          <w:szCs w:val="20"/>
        </w:rPr>
        <w:t xml:space="preserve"> updates</w:t>
      </w:r>
    </w:p>
    <w:p w14:paraId="6FD441E5" w14:textId="77777777" w:rsidR="002A67F0" w:rsidRPr="00ED3D22" w:rsidRDefault="002A67F0" w:rsidP="002A67F0">
      <w:pPr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D3D22">
        <w:rPr>
          <w:rFonts w:ascii="Arial" w:hAnsi="Arial" w:cs="Arial"/>
          <w:sz w:val="20"/>
          <w:szCs w:val="20"/>
        </w:rPr>
        <w:t>JeffCo</w:t>
      </w:r>
      <w:proofErr w:type="spellEnd"/>
      <w:r w:rsidRPr="00ED3D22">
        <w:rPr>
          <w:rFonts w:ascii="Arial" w:hAnsi="Arial" w:cs="Arial"/>
          <w:sz w:val="20"/>
          <w:szCs w:val="20"/>
        </w:rPr>
        <w:t xml:space="preserve"> has relaxed </w:t>
      </w:r>
      <w:proofErr w:type="spellStart"/>
      <w:r w:rsidRPr="00ED3D22">
        <w:rPr>
          <w:rFonts w:ascii="Arial" w:hAnsi="Arial" w:cs="Arial"/>
          <w:sz w:val="20"/>
          <w:szCs w:val="20"/>
        </w:rPr>
        <w:t>cohorting</w:t>
      </w:r>
      <w:proofErr w:type="spellEnd"/>
      <w:r w:rsidRPr="00ED3D22">
        <w:rPr>
          <w:rFonts w:ascii="Arial" w:hAnsi="Arial" w:cs="Arial"/>
          <w:sz w:val="20"/>
          <w:szCs w:val="20"/>
        </w:rPr>
        <w:t xml:space="preserve"> rules</w:t>
      </w:r>
    </w:p>
    <w:p w14:paraId="68A1F655" w14:textId="3CF0EF12" w:rsidR="002A67F0" w:rsidRPr="00ED3D22" w:rsidRDefault="002A67F0" w:rsidP="002A67F0">
      <w:pPr>
        <w:ind w:left="1800" w:hanging="360"/>
        <w:rPr>
          <w:rFonts w:ascii="Arial" w:hAnsi="Arial" w:cs="Arial"/>
          <w:sz w:val="20"/>
          <w:szCs w:val="20"/>
        </w:rPr>
      </w:pPr>
      <w:proofErr w:type="spellStart"/>
      <w:r w:rsidRPr="00ED3D22">
        <w:rPr>
          <w:rFonts w:ascii="Arial" w:hAnsi="Arial" w:cs="Arial"/>
          <w:sz w:val="20"/>
          <w:szCs w:val="20"/>
        </w:rPr>
        <w:t>Kyffin</w:t>
      </w:r>
      <w:proofErr w:type="spellEnd"/>
      <w:r w:rsidRPr="00ED3D22">
        <w:rPr>
          <w:rFonts w:ascii="Arial" w:hAnsi="Arial" w:cs="Arial"/>
          <w:sz w:val="20"/>
          <w:szCs w:val="20"/>
        </w:rPr>
        <w:t xml:space="preserve"> considering how altering </w:t>
      </w:r>
      <w:proofErr w:type="spellStart"/>
      <w:r w:rsidRPr="00ED3D22">
        <w:rPr>
          <w:rFonts w:ascii="Arial" w:hAnsi="Arial" w:cs="Arial"/>
          <w:sz w:val="20"/>
          <w:szCs w:val="20"/>
        </w:rPr>
        <w:t>cohorting</w:t>
      </w:r>
      <w:proofErr w:type="spellEnd"/>
      <w:r w:rsidRPr="00ED3D22">
        <w:rPr>
          <w:rFonts w:ascii="Arial" w:hAnsi="Arial" w:cs="Arial"/>
          <w:sz w:val="20"/>
          <w:szCs w:val="20"/>
        </w:rPr>
        <w:t xml:space="preserve"> practices may affect quarantine practices (which remain in place for exposures) </w:t>
      </w:r>
    </w:p>
    <w:p w14:paraId="02104934" w14:textId="3F467BD1" w:rsidR="002A67F0" w:rsidRPr="00ED3D22" w:rsidRDefault="002A67F0" w:rsidP="002A67F0">
      <w:pPr>
        <w:ind w:left="1080" w:hanging="36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Building renovations</w:t>
      </w:r>
      <w:r w:rsidR="0059564D">
        <w:rPr>
          <w:rFonts w:ascii="Arial" w:hAnsi="Arial" w:cs="Arial"/>
          <w:sz w:val="20"/>
          <w:szCs w:val="20"/>
        </w:rPr>
        <w:t xml:space="preserve"> Update</w:t>
      </w:r>
    </w:p>
    <w:p w14:paraId="7C63E238" w14:textId="1E1C3C59" w:rsidR="002A67F0" w:rsidRPr="00ED3D22" w:rsidRDefault="002A67F0" w:rsidP="002A67F0">
      <w:pPr>
        <w:ind w:left="1080" w:hanging="36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ab/>
        <w:t>All staff packing to be completed by emptied by May 28</w:t>
      </w:r>
    </w:p>
    <w:p w14:paraId="1C4F20C3" w14:textId="26493840" w:rsidR="00ED3D22" w:rsidRPr="00ED3D22" w:rsidRDefault="002A67F0" w:rsidP="002A67F0">
      <w:pPr>
        <w:ind w:left="1080" w:hanging="36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ab/>
        <w:t xml:space="preserve">Office and school closed </w:t>
      </w:r>
      <w:r w:rsidR="00ED3D22" w:rsidRPr="00ED3D22">
        <w:rPr>
          <w:rFonts w:ascii="Arial" w:hAnsi="Arial" w:cs="Arial"/>
          <w:sz w:val="20"/>
          <w:szCs w:val="20"/>
        </w:rPr>
        <w:t>May 28 through August</w:t>
      </w:r>
    </w:p>
    <w:p w14:paraId="61FFB9A7" w14:textId="4614916F" w:rsidR="00ED3D22" w:rsidRPr="00ED3D22" w:rsidRDefault="00ED3D22" w:rsidP="00ED3D22">
      <w:pPr>
        <w:ind w:left="1080" w:firstLine="36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Information to be shared in late July or early August re: office reopening</w:t>
      </w:r>
    </w:p>
    <w:p w14:paraId="6C3CC835" w14:textId="77777777" w:rsidR="0059564D" w:rsidRDefault="00ED3D22" w:rsidP="0059564D">
      <w:pPr>
        <w:ind w:left="1080"/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Email and voicemail will be checked through June 4</w:t>
      </w:r>
    </w:p>
    <w:p w14:paraId="0FF60312" w14:textId="77777777" w:rsidR="0059564D" w:rsidRDefault="0059564D" w:rsidP="0059564D">
      <w:pPr>
        <w:ind w:left="1080"/>
        <w:rPr>
          <w:rFonts w:ascii="Arial" w:hAnsi="Arial" w:cs="Arial"/>
          <w:sz w:val="20"/>
          <w:szCs w:val="20"/>
        </w:rPr>
      </w:pPr>
    </w:p>
    <w:p w14:paraId="11312460" w14:textId="7783A24B" w:rsidR="00852AD4" w:rsidRPr="00ED3D22" w:rsidRDefault="00852AD4" w:rsidP="0059564D">
      <w:pPr>
        <w:rPr>
          <w:rFonts w:ascii="Arial" w:hAnsi="Arial" w:cs="Arial"/>
          <w:sz w:val="20"/>
          <w:szCs w:val="20"/>
        </w:rPr>
      </w:pPr>
      <w:r w:rsidRPr="00ED3D22">
        <w:rPr>
          <w:rFonts w:ascii="Arial" w:hAnsi="Arial" w:cs="Arial"/>
          <w:sz w:val="20"/>
          <w:szCs w:val="20"/>
        </w:rPr>
        <w:t>Closing Remarks (5 min)</w:t>
      </w:r>
    </w:p>
    <w:p w14:paraId="205C3AC8" w14:textId="4460FE4B" w:rsidR="00510765" w:rsidRDefault="00510765"/>
    <w:sectPr w:rsidR="00510765" w:rsidSect="008E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0F"/>
    <w:rsid w:val="00040984"/>
    <w:rsid w:val="000456A0"/>
    <w:rsid w:val="00061772"/>
    <w:rsid w:val="0006332D"/>
    <w:rsid w:val="00093295"/>
    <w:rsid w:val="000954EE"/>
    <w:rsid w:val="000A06CE"/>
    <w:rsid w:val="000B1552"/>
    <w:rsid w:val="000E573D"/>
    <w:rsid w:val="00126D73"/>
    <w:rsid w:val="001317F9"/>
    <w:rsid w:val="00143568"/>
    <w:rsid w:val="001617FB"/>
    <w:rsid w:val="00183957"/>
    <w:rsid w:val="00187799"/>
    <w:rsid w:val="001A5380"/>
    <w:rsid w:val="001A5B1B"/>
    <w:rsid w:val="001C2C88"/>
    <w:rsid w:val="001C4E19"/>
    <w:rsid w:val="001D26FB"/>
    <w:rsid w:val="001D38DD"/>
    <w:rsid w:val="00221F11"/>
    <w:rsid w:val="0024538E"/>
    <w:rsid w:val="00291B15"/>
    <w:rsid w:val="002A67F0"/>
    <w:rsid w:val="002C14AF"/>
    <w:rsid w:val="002D7651"/>
    <w:rsid w:val="00316A6D"/>
    <w:rsid w:val="0032067F"/>
    <w:rsid w:val="0032371B"/>
    <w:rsid w:val="0033210B"/>
    <w:rsid w:val="00334193"/>
    <w:rsid w:val="00337599"/>
    <w:rsid w:val="0035382B"/>
    <w:rsid w:val="00365723"/>
    <w:rsid w:val="003917F2"/>
    <w:rsid w:val="003D4317"/>
    <w:rsid w:val="003E4BB1"/>
    <w:rsid w:val="0044040F"/>
    <w:rsid w:val="0044519B"/>
    <w:rsid w:val="00446CBB"/>
    <w:rsid w:val="0045666E"/>
    <w:rsid w:val="00486CA5"/>
    <w:rsid w:val="004D5CB0"/>
    <w:rsid w:val="004E3656"/>
    <w:rsid w:val="004E4C2C"/>
    <w:rsid w:val="00510765"/>
    <w:rsid w:val="00515ED7"/>
    <w:rsid w:val="00526425"/>
    <w:rsid w:val="00550424"/>
    <w:rsid w:val="00571232"/>
    <w:rsid w:val="0059564D"/>
    <w:rsid w:val="005B356A"/>
    <w:rsid w:val="005E62E7"/>
    <w:rsid w:val="005E6E9E"/>
    <w:rsid w:val="005F0B49"/>
    <w:rsid w:val="00670D2F"/>
    <w:rsid w:val="006A3E6D"/>
    <w:rsid w:val="006B078A"/>
    <w:rsid w:val="006B715E"/>
    <w:rsid w:val="006D6984"/>
    <w:rsid w:val="00707914"/>
    <w:rsid w:val="00710E82"/>
    <w:rsid w:val="007333A1"/>
    <w:rsid w:val="00736ECE"/>
    <w:rsid w:val="00755413"/>
    <w:rsid w:val="00791AF1"/>
    <w:rsid w:val="0079398E"/>
    <w:rsid w:val="007A5C4F"/>
    <w:rsid w:val="007A61F7"/>
    <w:rsid w:val="0081227B"/>
    <w:rsid w:val="00830AD6"/>
    <w:rsid w:val="00852AD4"/>
    <w:rsid w:val="00855D8A"/>
    <w:rsid w:val="00887292"/>
    <w:rsid w:val="00887489"/>
    <w:rsid w:val="008C2B65"/>
    <w:rsid w:val="008C6448"/>
    <w:rsid w:val="008D3772"/>
    <w:rsid w:val="008E678B"/>
    <w:rsid w:val="009155DE"/>
    <w:rsid w:val="00916A36"/>
    <w:rsid w:val="00936B02"/>
    <w:rsid w:val="00967303"/>
    <w:rsid w:val="0098094C"/>
    <w:rsid w:val="00981792"/>
    <w:rsid w:val="009817D1"/>
    <w:rsid w:val="00997982"/>
    <w:rsid w:val="009B337F"/>
    <w:rsid w:val="009F347F"/>
    <w:rsid w:val="00A139B9"/>
    <w:rsid w:val="00A37782"/>
    <w:rsid w:val="00A53B62"/>
    <w:rsid w:val="00A55BCD"/>
    <w:rsid w:val="00A660BE"/>
    <w:rsid w:val="00A82E4C"/>
    <w:rsid w:val="00A86E76"/>
    <w:rsid w:val="00A9566C"/>
    <w:rsid w:val="00AA4A79"/>
    <w:rsid w:val="00AA5F24"/>
    <w:rsid w:val="00AC114F"/>
    <w:rsid w:val="00B050A8"/>
    <w:rsid w:val="00B27DEA"/>
    <w:rsid w:val="00B33349"/>
    <w:rsid w:val="00B63CB5"/>
    <w:rsid w:val="00B860AD"/>
    <w:rsid w:val="00BC2AFA"/>
    <w:rsid w:val="00BE1046"/>
    <w:rsid w:val="00C13C70"/>
    <w:rsid w:val="00C66AC6"/>
    <w:rsid w:val="00C758DC"/>
    <w:rsid w:val="00CE75ED"/>
    <w:rsid w:val="00D1051B"/>
    <w:rsid w:val="00D17634"/>
    <w:rsid w:val="00D37163"/>
    <w:rsid w:val="00D62F84"/>
    <w:rsid w:val="00DA0EED"/>
    <w:rsid w:val="00DA2FBF"/>
    <w:rsid w:val="00DB4E21"/>
    <w:rsid w:val="00E06531"/>
    <w:rsid w:val="00E31A8D"/>
    <w:rsid w:val="00E55907"/>
    <w:rsid w:val="00E61C3A"/>
    <w:rsid w:val="00E66F83"/>
    <w:rsid w:val="00E676A2"/>
    <w:rsid w:val="00E7373D"/>
    <w:rsid w:val="00EA1064"/>
    <w:rsid w:val="00EB48B8"/>
    <w:rsid w:val="00EC4651"/>
    <w:rsid w:val="00EC6164"/>
    <w:rsid w:val="00ED3D22"/>
    <w:rsid w:val="00F255BF"/>
    <w:rsid w:val="00F32FDF"/>
    <w:rsid w:val="00F82FC7"/>
    <w:rsid w:val="00FA00D2"/>
    <w:rsid w:val="00FC7DA1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B39F"/>
  <w15:chartTrackingRefBased/>
  <w15:docId w15:val="{973C66A7-360F-D747-9B90-AD0AE38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C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mboard.google.com/d/1cI7SuhEkAzvDyG2iYxpEJZiwtZV3MpQsqnwwsrBf06o/edit?usp=sharing" TargetMode="External"/><Relationship Id="rId4" Type="http://schemas.openxmlformats.org/officeDocument/2006/relationships/hyperlink" Target="https://jeffcopublicschools.shinyapps.io/SchoolIns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Kim S</dc:creator>
  <cp:keywords/>
  <dc:description/>
  <cp:lastModifiedBy>Heather DeCaluwe</cp:lastModifiedBy>
  <cp:revision>2</cp:revision>
  <dcterms:created xsi:type="dcterms:W3CDTF">2021-09-08T18:23:00Z</dcterms:created>
  <dcterms:modified xsi:type="dcterms:W3CDTF">2021-09-08T18:23:00Z</dcterms:modified>
</cp:coreProperties>
</file>